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jc w:val="center"/>
        <w:tblLayout w:type="fixed"/>
        <w:tblLook w:val="01E0" w:firstRow="1" w:lastRow="1" w:firstColumn="1" w:lastColumn="1" w:noHBand="0" w:noVBand="0"/>
      </w:tblPr>
      <w:tblGrid>
        <w:gridCol w:w="3402"/>
        <w:gridCol w:w="6129"/>
      </w:tblGrid>
      <w:tr w:rsidR="00145485" w:rsidRPr="00A85FB0" w:rsidTr="00415110">
        <w:trPr>
          <w:trHeight w:val="1431"/>
          <w:jc w:val="center"/>
        </w:trPr>
        <w:tc>
          <w:tcPr>
            <w:tcW w:w="3402" w:type="dxa"/>
          </w:tcPr>
          <w:p w:rsidR="00145485" w:rsidRPr="00A85FB0" w:rsidRDefault="00145485" w:rsidP="00145485">
            <w:pPr>
              <w:ind w:left="-105" w:right="-114"/>
              <w:jc w:val="center"/>
              <w:rPr>
                <w:b/>
              </w:rPr>
            </w:pPr>
            <w:r w:rsidRPr="00A85FB0">
              <w:rPr>
                <w:b/>
              </w:rPr>
              <w:t>SỞ GIÁO DỤC VÀ ĐÀO TẠO</w:t>
            </w:r>
          </w:p>
          <w:p w:rsidR="00145485" w:rsidRPr="00A85FB0" w:rsidRDefault="00145485" w:rsidP="00145485">
            <w:pPr>
              <w:ind w:hanging="105"/>
              <w:jc w:val="center"/>
              <w:rPr>
                <w:b/>
                <w:bCs/>
              </w:rPr>
            </w:pPr>
            <w:r w:rsidRPr="00A85FB0">
              <w:rPr>
                <w:b/>
                <w:bCs/>
              </w:rPr>
              <w:t>BẮC GIANG</w:t>
            </w:r>
          </w:p>
          <w:p w:rsidR="00145485" w:rsidRPr="00A85FB0" w:rsidRDefault="00AF603B" w:rsidP="00145485">
            <w:pPr>
              <w:jc w:val="center"/>
            </w:pPr>
            <w:r>
              <w:rPr>
                <w:noProof/>
              </w:rPr>
              <w:pict>
                <v:line id="Straight Connector 29" o:spid="_x0000_s1055" style="position:absolute;left:0;text-align:lef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58.4pt,28.2pt" to="126.4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IuUJQIAAD8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" o:allowincell="f"/>
              </w:pict>
            </w:r>
          </w:p>
          <w:p w:rsidR="00145485" w:rsidRPr="00A85FB0" w:rsidRDefault="00145485" w:rsidP="00145485">
            <w:pPr>
              <w:ind w:left="-249"/>
              <w:jc w:val="center"/>
              <w:rPr>
                <w:i/>
              </w:rPr>
            </w:pPr>
          </w:p>
        </w:tc>
        <w:tc>
          <w:tcPr>
            <w:tcW w:w="6129" w:type="dxa"/>
          </w:tcPr>
          <w:p w:rsidR="00145485" w:rsidRPr="00A85FB0" w:rsidRDefault="00145485" w:rsidP="00145485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 xml:space="preserve">ĐÁP ÁN </w:t>
            </w:r>
            <w:r w:rsidRPr="00A85FB0">
              <w:rPr>
                <w:b/>
              </w:rPr>
              <w:t>ĐỀ KIỂM TRA CUỐI HỌC KÌ II</w:t>
            </w:r>
          </w:p>
          <w:p w:rsidR="00145485" w:rsidRPr="00A85FB0" w:rsidRDefault="00145485" w:rsidP="00145485">
            <w:pPr>
              <w:jc w:val="center"/>
              <w:rPr>
                <w:b/>
              </w:rPr>
            </w:pPr>
            <w:r w:rsidRPr="00A85FB0">
              <w:rPr>
                <w:b/>
              </w:rPr>
              <w:t>NĂM HỌC 2024 - 2025</w:t>
            </w:r>
          </w:p>
          <w:p w:rsidR="00145485" w:rsidRPr="00A85FB0" w:rsidRDefault="00145485" w:rsidP="00145485">
            <w:pPr>
              <w:jc w:val="center"/>
              <w:rPr>
                <w:b/>
                <w:lang w:val="vi-VN"/>
              </w:rPr>
            </w:pPr>
            <w:r w:rsidRPr="00A85FB0">
              <w:rPr>
                <w:b/>
              </w:rPr>
              <w:t>MÔN: TOÁN LỚP</w:t>
            </w:r>
            <w:r w:rsidRPr="00A85FB0">
              <w:rPr>
                <w:b/>
                <w:lang w:val="vi-VN"/>
              </w:rPr>
              <w:t xml:space="preserve"> 10 – THPT</w:t>
            </w:r>
          </w:p>
          <w:p w:rsidR="00145485" w:rsidRPr="00A85FB0" w:rsidRDefault="00AF603B" w:rsidP="00145485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line id="Straight Connector 28" o:spid="_x0000_s1056" style="position:absolute;left:0;text-align:left;z-index:2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255.15pt,42.95pt" to="411.65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" o:allowincell="f"/>
              </w:pict>
            </w:r>
          </w:p>
        </w:tc>
      </w:tr>
    </w:tbl>
    <w:p w:rsidR="00145485" w:rsidRPr="00A85FB0" w:rsidRDefault="00145485" w:rsidP="00415110">
      <w:pPr>
        <w:rPr>
          <w:b/>
        </w:rPr>
      </w:pPr>
      <w:r w:rsidRPr="00A85FB0">
        <w:rPr>
          <w:b/>
        </w:rPr>
        <w:t xml:space="preserve">A. TRẮC NGHIỆM </w:t>
      </w:r>
      <w:r w:rsidRPr="00A85FB0">
        <w:t xml:space="preserve">(7,0 </w:t>
      </w:r>
      <w:r w:rsidRPr="00A85FB0">
        <w:rPr>
          <w:i/>
        </w:rPr>
        <w:t>điểm</w:t>
      </w:r>
      <w:r w:rsidRPr="00A85FB0">
        <w:t>)</w:t>
      </w:r>
    </w:p>
    <w:p w:rsidR="00145485" w:rsidRDefault="00145485" w:rsidP="00145485">
      <w:pPr>
        <w:jc w:val="both"/>
        <w:rPr>
          <w:rStyle w:val="fontstyle01"/>
        </w:rPr>
      </w:pPr>
      <w:r w:rsidRPr="00A85FB0">
        <w:rPr>
          <w:b/>
        </w:rPr>
        <w:t>PHẦN I.</w:t>
      </w:r>
      <w:r>
        <w:rPr>
          <w:b/>
          <w:lang w:val="vi-VN"/>
        </w:rPr>
        <w:t xml:space="preserve"> </w:t>
      </w:r>
      <w:r>
        <w:t>(</w:t>
      </w:r>
      <w:r>
        <w:rPr>
          <w:lang w:val="vi-VN"/>
        </w:rPr>
        <w:t>3</w:t>
      </w:r>
      <w:r w:rsidRPr="00A85FB0">
        <w:t xml:space="preserve">,0 </w:t>
      </w:r>
      <w:r w:rsidRPr="00A85FB0">
        <w:rPr>
          <w:i/>
        </w:rPr>
        <w:t>điểm</w:t>
      </w:r>
      <w:r w:rsidRPr="00A85FB0">
        <w:t>)</w:t>
      </w:r>
      <w:r w:rsidRPr="00A85FB0">
        <w:rPr>
          <w:b/>
        </w:rPr>
        <w:t xml:space="preserve"> </w:t>
      </w:r>
      <w:r w:rsidRPr="00A85FB0">
        <w:rPr>
          <w:rStyle w:val="fontstyle01"/>
        </w:rPr>
        <w:t xml:space="preserve">Thí sinh trả lời từ câu 1 đến câu 12. </w:t>
      </w:r>
    </w:p>
    <w:p w:rsidR="00145485" w:rsidRPr="00145485" w:rsidRDefault="00145485" w:rsidP="00145485">
      <w:pPr>
        <w:ind w:firstLine="720"/>
        <w:jc w:val="both"/>
        <w:rPr>
          <w:rStyle w:val="fontstyle21"/>
          <w:i w:val="0"/>
          <w:lang w:val="vi-VN"/>
        </w:rPr>
      </w:pPr>
      <w:r w:rsidRPr="00A85FB0">
        <w:rPr>
          <w:rStyle w:val="fontstyle21"/>
        </w:rPr>
        <w:t>Mỗi câu hỏi</w:t>
      </w:r>
      <w:r w:rsidRPr="00A85FB0">
        <w:rPr>
          <w:i/>
          <w:iCs/>
        </w:rPr>
        <w:t xml:space="preserve"> </w:t>
      </w:r>
      <w:r w:rsidRPr="00A85FB0">
        <w:rPr>
          <w:rStyle w:val="fontstyle21"/>
        </w:rPr>
        <w:t>thí sinh chọn mộ</w:t>
      </w:r>
      <w:r>
        <w:rPr>
          <w:rStyle w:val="fontstyle21"/>
        </w:rPr>
        <w:t>t phương án</w:t>
      </w:r>
      <w:r>
        <w:rPr>
          <w:rStyle w:val="fontstyle21"/>
          <w:lang w:val="vi-VN"/>
        </w:rPr>
        <w:t xml:space="preserve"> đúng được 0,25 điểm.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2180"/>
        <w:gridCol w:w="2179"/>
        <w:gridCol w:w="2179"/>
        <w:gridCol w:w="2181"/>
      </w:tblGrid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AF603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25pt;height:24.95pt;visibility:visible;mso-wrap-style:square">
                  <v:imagedata r:id="rId6" o:title=""/>
                </v:shape>
              </w:pic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E445C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0</w:t>
            </w:r>
            <w:r w:rsidR="002730B6" w:rsidRPr="007171A9">
              <w:rPr>
                <w:b/>
                <w:i/>
                <w:szCs w:val="26"/>
              </w:rPr>
              <w:t>101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E445C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0</w:t>
            </w:r>
            <w:r w:rsidR="002730B6" w:rsidRPr="007171A9">
              <w:rPr>
                <w:b/>
                <w:i/>
                <w:szCs w:val="26"/>
              </w:rPr>
              <w:t>102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E445C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0</w:t>
            </w:r>
            <w:r w:rsidR="002730B6" w:rsidRPr="007171A9">
              <w:rPr>
                <w:b/>
                <w:i/>
                <w:szCs w:val="26"/>
              </w:rPr>
              <w:t>103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E445C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i/>
                <w:szCs w:val="26"/>
              </w:rPr>
              <w:t>0</w:t>
            </w:r>
            <w:r w:rsidR="002730B6" w:rsidRPr="007171A9">
              <w:rPr>
                <w:b/>
                <w:i/>
                <w:szCs w:val="26"/>
              </w:rPr>
              <w:t>104</w:t>
            </w:r>
          </w:p>
        </w:tc>
      </w:tr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601B26" w:rsidTr="005056F8">
        <w:tc>
          <w:tcPr>
            <w:tcW w:w="610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9E1071" w:rsidRPr="007171A9" w:rsidRDefault="002730B6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</w:tbl>
    <w:p w:rsidR="009E1071" w:rsidRPr="007171A9" w:rsidRDefault="00AF603B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145485" w:rsidRDefault="00145485" w:rsidP="00837F98">
      <w:pPr>
        <w:tabs>
          <w:tab w:val="left" w:pos="284"/>
        </w:tabs>
        <w:spacing w:before="60"/>
        <w:rPr>
          <w:rStyle w:val="fontstyle21"/>
          <w:spacing w:val="-8"/>
        </w:rPr>
      </w:pPr>
      <w:r w:rsidRPr="00A85FB0">
        <w:rPr>
          <w:rStyle w:val="fontstyle01"/>
          <w:rFonts w:hint="eastAsia"/>
          <w:b/>
          <w:spacing w:val="-8"/>
        </w:rPr>
        <w:t>PHẦN II.</w:t>
      </w:r>
      <w:r w:rsidR="00A43AF5">
        <w:rPr>
          <w:rStyle w:val="fontstyle01"/>
          <w:b/>
          <w:spacing w:val="-8"/>
          <w:lang w:val="vi-VN"/>
        </w:rPr>
        <w:t xml:space="preserve"> </w:t>
      </w:r>
      <w:r w:rsidR="00A43AF5">
        <w:t>(</w:t>
      </w:r>
      <w:r w:rsidR="00A43AF5">
        <w:rPr>
          <w:lang w:val="vi-VN"/>
        </w:rPr>
        <w:t>2</w:t>
      </w:r>
      <w:r w:rsidR="00A43AF5" w:rsidRPr="00A85FB0">
        <w:t xml:space="preserve">,0 </w:t>
      </w:r>
      <w:r w:rsidR="00A43AF5" w:rsidRPr="00A85FB0">
        <w:rPr>
          <w:i/>
        </w:rPr>
        <w:t>điểm</w:t>
      </w:r>
      <w:r w:rsidR="00A43AF5" w:rsidRPr="00A85FB0">
        <w:t>)</w:t>
      </w:r>
      <w:r w:rsidRPr="00A85FB0">
        <w:rPr>
          <w:rStyle w:val="fontstyle01"/>
          <w:rFonts w:hint="eastAsia"/>
          <w:b/>
          <w:spacing w:val="-8"/>
        </w:rPr>
        <w:t xml:space="preserve"> </w:t>
      </w:r>
      <w:r w:rsidRPr="00A85FB0">
        <w:rPr>
          <w:rStyle w:val="fontstyle21"/>
          <w:rFonts w:hint="eastAsia"/>
          <w:spacing w:val="-8"/>
        </w:rPr>
        <w:t xml:space="preserve">Thí sinh trả lời từ câu 1 đến câu 2. </w:t>
      </w:r>
    </w:p>
    <w:p w:rsidR="009E1071" w:rsidRPr="00145485" w:rsidRDefault="00145485" w:rsidP="00837F98">
      <w:pPr>
        <w:tabs>
          <w:tab w:val="left" w:pos="284"/>
        </w:tabs>
        <w:spacing w:before="60"/>
        <w:rPr>
          <w:rStyle w:val="fontstyle21"/>
          <w:spacing w:val="-8"/>
          <w:lang w:val="vi-VN"/>
        </w:rPr>
      </w:pPr>
      <w:r>
        <w:rPr>
          <w:rStyle w:val="fontstyle21"/>
          <w:spacing w:val="-8"/>
        </w:rPr>
        <w:tab/>
      </w:r>
      <w:r w:rsidRPr="00A85FB0">
        <w:rPr>
          <w:rStyle w:val="fontstyle21"/>
          <w:rFonts w:hint="eastAsia"/>
          <w:spacing w:val="-8"/>
        </w:rPr>
        <w:t xml:space="preserve">Trong mỗi ý </w:t>
      </w:r>
      <w:r w:rsidRPr="00A85FB0">
        <w:rPr>
          <w:rStyle w:val="fontstyle21"/>
          <w:rFonts w:hint="eastAsia"/>
          <w:b/>
          <w:spacing w:val="-8"/>
        </w:rPr>
        <w:t>a), b), c), d)</w:t>
      </w:r>
      <w:r w:rsidRPr="00A85FB0">
        <w:rPr>
          <w:rStyle w:val="fontstyle21"/>
          <w:rFonts w:hint="eastAsia"/>
          <w:spacing w:val="-8"/>
        </w:rPr>
        <w:t xml:space="preserve"> ở mỗi</w:t>
      </w:r>
      <w:r w:rsidRPr="00A85FB0">
        <w:rPr>
          <w:i/>
          <w:spacing w:val="-8"/>
        </w:rPr>
        <w:t xml:space="preserve"> </w:t>
      </w:r>
      <w:r>
        <w:rPr>
          <w:i/>
          <w:spacing w:val="-8"/>
          <w:lang w:val="vi-VN"/>
        </w:rPr>
        <w:t xml:space="preserve">câu:  </w:t>
      </w:r>
      <w:r w:rsidRPr="00A85FB0">
        <w:rPr>
          <w:rStyle w:val="fontstyle21"/>
          <w:rFonts w:hint="eastAsia"/>
          <w:spacing w:val="-8"/>
        </w:rPr>
        <w:t>Thí sinh trả lờ</w:t>
      </w:r>
      <w:r>
        <w:rPr>
          <w:rStyle w:val="fontstyle21"/>
          <w:rFonts w:hint="eastAsia"/>
          <w:spacing w:val="-8"/>
        </w:rPr>
        <w:t xml:space="preserve">i </w:t>
      </w:r>
      <w:r>
        <w:rPr>
          <w:rStyle w:val="fontstyle21"/>
          <w:spacing w:val="-8"/>
          <w:lang w:val="vi-VN"/>
        </w:rPr>
        <w:t xml:space="preserve">đúng </w:t>
      </w:r>
      <w:r w:rsidR="00081F80">
        <w:rPr>
          <w:rStyle w:val="fontstyle21"/>
          <w:spacing w:val="-8"/>
        </w:rPr>
        <w:t>mỗi ý trong mỗi câu được 0,25 điểm</w:t>
      </w:r>
      <w:r w:rsidR="001D7D5A">
        <w:rPr>
          <w:rStyle w:val="fontstyle21"/>
          <w:spacing w:val="-8"/>
          <w:lang w:val="vi-V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2179"/>
        <w:gridCol w:w="2179"/>
        <w:gridCol w:w="2179"/>
        <w:gridCol w:w="2181"/>
      </w:tblGrid>
      <w:tr w:rsidR="00336948" w:rsidTr="005B1FF9">
        <w:tc>
          <w:tcPr>
            <w:tcW w:w="611" w:type="pct"/>
            <w:tcMar>
              <w:left w:w="0" w:type="dxa"/>
              <w:right w:w="0" w:type="dxa"/>
            </w:tcMar>
          </w:tcPr>
          <w:p w:rsidR="00336948" w:rsidRPr="007171A9" w:rsidRDefault="00081F80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>
                <v:shape id="_x0000_i1026" type="#_x0000_t75" style="width:58.25pt;height:24.95pt;visibility:visible;mso-wrap-style:square">
                  <v:imagedata r:id="rId6" o:title=""/>
                </v:shape>
              </w:pic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0</w:t>
            </w:r>
            <w:r w:rsidRPr="007171A9">
              <w:rPr>
                <w:b/>
                <w:i/>
                <w:szCs w:val="26"/>
              </w:rPr>
              <w:t>101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0</w:t>
            </w:r>
            <w:r w:rsidRPr="007171A9">
              <w:rPr>
                <w:b/>
                <w:i/>
                <w:szCs w:val="26"/>
              </w:rPr>
              <w:t>102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0</w:t>
            </w:r>
            <w:r w:rsidRPr="007171A9">
              <w:rPr>
                <w:b/>
                <w:i/>
                <w:szCs w:val="26"/>
              </w:rPr>
              <w:t>103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i/>
                <w:szCs w:val="26"/>
              </w:rPr>
              <w:t>0</w:t>
            </w:r>
            <w:r w:rsidRPr="007171A9">
              <w:rPr>
                <w:b/>
                <w:i/>
                <w:szCs w:val="26"/>
              </w:rPr>
              <w:t>104</w:t>
            </w:r>
          </w:p>
        </w:tc>
      </w:tr>
      <w:tr w:rsidR="00336948" w:rsidTr="005B1FF9">
        <w:tc>
          <w:tcPr>
            <w:tcW w:w="611" w:type="pct"/>
            <w:tcMar>
              <w:left w:w="0" w:type="dxa"/>
              <w:right w:w="0" w:type="dxa"/>
            </w:tcMar>
          </w:tcPr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a) Đ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b) S 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c) S</w:t>
            </w:r>
          </w:p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d) </w:t>
            </w:r>
            <w:r w:rsidRPr="007171A9">
              <w:rPr>
                <w:b/>
                <w:szCs w:val="26"/>
              </w:rPr>
              <w:t>Đ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a) Đ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b) </w:t>
            </w:r>
            <w:r w:rsidRPr="007171A9">
              <w:rPr>
                <w:b/>
                <w:szCs w:val="26"/>
              </w:rPr>
              <w:t>Đ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c) </w:t>
            </w:r>
            <w:r w:rsidRPr="007171A9">
              <w:rPr>
                <w:b/>
                <w:szCs w:val="26"/>
              </w:rPr>
              <w:t>S</w:t>
            </w:r>
          </w:p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d) </w:t>
            </w:r>
            <w:r w:rsidRPr="007171A9">
              <w:rPr>
                <w:b/>
                <w:szCs w:val="26"/>
              </w:rPr>
              <w:t>S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a) </w:t>
            </w:r>
            <w:r w:rsidRPr="007171A9">
              <w:rPr>
                <w:b/>
                <w:szCs w:val="26"/>
              </w:rPr>
              <w:t>S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b) </w:t>
            </w:r>
            <w:r w:rsidRPr="007171A9">
              <w:rPr>
                <w:b/>
                <w:szCs w:val="26"/>
              </w:rPr>
              <w:t>Đ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c) </w:t>
            </w:r>
            <w:r w:rsidRPr="007171A9">
              <w:rPr>
                <w:b/>
                <w:szCs w:val="26"/>
              </w:rPr>
              <w:t>S</w:t>
            </w:r>
          </w:p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d) </w:t>
            </w:r>
            <w:r w:rsidRPr="007171A9">
              <w:rPr>
                <w:b/>
                <w:szCs w:val="26"/>
              </w:rPr>
              <w:t>Đ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a) </w:t>
            </w:r>
            <w:r w:rsidRPr="007171A9">
              <w:rPr>
                <w:b/>
                <w:szCs w:val="26"/>
              </w:rPr>
              <w:t>S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b) </w:t>
            </w:r>
            <w:r w:rsidRPr="007171A9">
              <w:rPr>
                <w:b/>
                <w:szCs w:val="26"/>
              </w:rPr>
              <w:t>Đ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c) </w:t>
            </w:r>
            <w:r w:rsidRPr="007171A9">
              <w:rPr>
                <w:b/>
                <w:szCs w:val="26"/>
              </w:rPr>
              <w:t>S</w:t>
            </w:r>
          </w:p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d) </w:t>
            </w:r>
            <w:r w:rsidRPr="007171A9">
              <w:rPr>
                <w:b/>
                <w:szCs w:val="26"/>
              </w:rPr>
              <w:t>Đ</w:t>
            </w:r>
          </w:p>
        </w:tc>
      </w:tr>
      <w:tr w:rsidR="00336948" w:rsidTr="005B1FF9">
        <w:tc>
          <w:tcPr>
            <w:tcW w:w="611" w:type="pct"/>
            <w:tcMar>
              <w:left w:w="0" w:type="dxa"/>
              <w:right w:w="0" w:type="dxa"/>
            </w:tcMar>
          </w:tcPr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a) </w:t>
            </w:r>
            <w:r w:rsidRPr="007171A9">
              <w:rPr>
                <w:b/>
                <w:szCs w:val="26"/>
              </w:rPr>
              <w:t>S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b) </w:t>
            </w:r>
            <w:r w:rsidRPr="007171A9">
              <w:rPr>
                <w:b/>
                <w:szCs w:val="26"/>
              </w:rPr>
              <w:t>Đ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c) </w:t>
            </w:r>
            <w:r w:rsidRPr="007171A9">
              <w:rPr>
                <w:b/>
                <w:szCs w:val="26"/>
              </w:rPr>
              <w:t>S</w:t>
            </w:r>
          </w:p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d) </w:t>
            </w:r>
            <w:r w:rsidRPr="007171A9">
              <w:rPr>
                <w:b/>
                <w:szCs w:val="26"/>
              </w:rPr>
              <w:t>Đ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a) </w:t>
            </w:r>
            <w:r w:rsidRPr="007171A9">
              <w:rPr>
                <w:b/>
                <w:szCs w:val="26"/>
              </w:rPr>
              <w:t>S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b) </w:t>
            </w:r>
            <w:r w:rsidRPr="007171A9">
              <w:rPr>
                <w:b/>
                <w:szCs w:val="26"/>
              </w:rPr>
              <w:t>Đ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c) </w:t>
            </w:r>
            <w:r w:rsidRPr="007171A9">
              <w:rPr>
                <w:b/>
                <w:szCs w:val="26"/>
              </w:rPr>
              <w:t>S</w:t>
            </w:r>
          </w:p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d) </w:t>
            </w:r>
            <w:r w:rsidRPr="007171A9">
              <w:rPr>
                <w:b/>
                <w:szCs w:val="26"/>
              </w:rPr>
              <w:t>Đ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a)</w:t>
            </w:r>
            <w:r w:rsidRPr="007171A9">
              <w:rPr>
                <w:b/>
                <w:szCs w:val="26"/>
              </w:rPr>
              <w:t>S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b) </w:t>
            </w:r>
            <w:r w:rsidRPr="007171A9">
              <w:rPr>
                <w:b/>
                <w:szCs w:val="26"/>
              </w:rPr>
              <w:t>S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c) </w:t>
            </w:r>
            <w:r w:rsidRPr="007171A9">
              <w:rPr>
                <w:b/>
                <w:szCs w:val="26"/>
              </w:rPr>
              <w:t>Đ</w:t>
            </w:r>
          </w:p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d) </w:t>
            </w:r>
            <w:r w:rsidRPr="007171A9">
              <w:rPr>
                <w:b/>
                <w:szCs w:val="26"/>
              </w:rPr>
              <w:t>Đ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a) </w:t>
            </w:r>
            <w:r w:rsidRPr="007171A9">
              <w:rPr>
                <w:b/>
                <w:szCs w:val="26"/>
              </w:rPr>
              <w:t>Đ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b) </w:t>
            </w:r>
            <w:r w:rsidRPr="007171A9">
              <w:rPr>
                <w:b/>
                <w:szCs w:val="26"/>
              </w:rPr>
              <w:t>S</w:t>
            </w:r>
          </w:p>
          <w:p w:rsidR="00336948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c) </w:t>
            </w:r>
            <w:r w:rsidRPr="007171A9">
              <w:rPr>
                <w:b/>
                <w:szCs w:val="26"/>
              </w:rPr>
              <w:t>S</w:t>
            </w:r>
          </w:p>
          <w:p w:rsidR="00336948" w:rsidRPr="007171A9" w:rsidRDefault="00336948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d) </w:t>
            </w:r>
            <w:r w:rsidRPr="007171A9">
              <w:rPr>
                <w:b/>
                <w:szCs w:val="26"/>
              </w:rPr>
              <w:t>Đ</w:t>
            </w:r>
          </w:p>
        </w:tc>
      </w:tr>
    </w:tbl>
    <w:p w:rsidR="002E72AF" w:rsidRDefault="002E72AF" w:rsidP="00837F98">
      <w:pPr>
        <w:tabs>
          <w:tab w:val="left" w:pos="284"/>
        </w:tabs>
        <w:spacing w:before="60"/>
        <w:rPr>
          <w:rStyle w:val="fontstyle01"/>
          <w:b/>
        </w:rPr>
      </w:pPr>
    </w:p>
    <w:p w:rsidR="005B1FF9" w:rsidRPr="00A43AF5" w:rsidRDefault="00A43AF5" w:rsidP="00837F98">
      <w:pPr>
        <w:tabs>
          <w:tab w:val="left" w:pos="284"/>
        </w:tabs>
        <w:spacing w:before="60"/>
        <w:rPr>
          <w:rStyle w:val="fontstyle21"/>
          <w:lang w:val="vi-VN"/>
        </w:rPr>
      </w:pPr>
      <w:r w:rsidRPr="00A85FB0">
        <w:rPr>
          <w:rStyle w:val="fontstyle01"/>
          <w:rFonts w:hint="eastAsia"/>
          <w:b/>
        </w:rPr>
        <w:t>PHẦN III.</w:t>
      </w:r>
      <w:r>
        <w:rPr>
          <w:rStyle w:val="fontstyle01"/>
          <w:b/>
          <w:lang w:val="vi-VN"/>
        </w:rPr>
        <w:t xml:space="preserve"> </w:t>
      </w:r>
      <w:r>
        <w:t>(</w:t>
      </w:r>
      <w:r>
        <w:rPr>
          <w:lang w:val="vi-VN"/>
        </w:rPr>
        <w:t>2</w:t>
      </w:r>
      <w:r w:rsidRPr="00A85FB0">
        <w:t xml:space="preserve">,0 </w:t>
      </w:r>
      <w:r w:rsidRPr="00A85FB0">
        <w:rPr>
          <w:i/>
        </w:rPr>
        <w:t>điểm</w:t>
      </w:r>
      <w:r w:rsidRPr="00A85FB0">
        <w:t>)</w:t>
      </w:r>
      <w:r w:rsidRPr="00A85FB0">
        <w:rPr>
          <w:rStyle w:val="fontstyle01"/>
          <w:rFonts w:hint="eastAsia"/>
          <w:b/>
        </w:rPr>
        <w:t xml:space="preserve"> </w:t>
      </w:r>
      <w:r w:rsidRPr="00A85FB0">
        <w:rPr>
          <w:rStyle w:val="fontstyle21"/>
          <w:rFonts w:hint="eastAsia"/>
        </w:rPr>
        <w:t>Thí sinh trả lời từ câu 1 đến câu 4.</w:t>
      </w:r>
      <w:r>
        <w:rPr>
          <w:rStyle w:val="fontstyle21"/>
          <w:lang w:val="vi-VN"/>
        </w:rPr>
        <w:t xml:space="preserve"> </w:t>
      </w:r>
      <w:r w:rsidR="00145485" w:rsidRPr="00A85FB0">
        <w:rPr>
          <w:rStyle w:val="fontstyle21"/>
          <w:rFonts w:hint="eastAsia"/>
          <w:spacing w:val="-8"/>
        </w:rPr>
        <w:t>Thí sinh trả lờ</w:t>
      </w:r>
      <w:r w:rsidR="00145485">
        <w:rPr>
          <w:rStyle w:val="fontstyle21"/>
          <w:rFonts w:hint="eastAsia"/>
          <w:spacing w:val="-8"/>
        </w:rPr>
        <w:t xml:space="preserve">i </w:t>
      </w:r>
      <w:r w:rsidR="00145485">
        <w:rPr>
          <w:rStyle w:val="fontstyle21"/>
          <w:spacing w:val="-8"/>
          <w:lang w:val="vi-VN"/>
        </w:rPr>
        <w:t>đúng mỗi câu được 0,5 điểm.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2179"/>
        <w:gridCol w:w="2179"/>
        <w:gridCol w:w="2179"/>
        <w:gridCol w:w="2181"/>
      </w:tblGrid>
      <w:tr w:rsidR="005B1FF9" w:rsidTr="00EC464E">
        <w:tc>
          <w:tcPr>
            <w:tcW w:w="611" w:type="pct"/>
            <w:tcMar>
              <w:left w:w="0" w:type="dxa"/>
              <w:right w:w="0" w:type="dxa"/>
            </w:tcMar>
          </w:tcPr>
          <w:p w:rsidR="005B1FF9" w:rsidRPr="007171A9" w:rsidRDefault="00081F80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>
                <v:shape id="_x0000_i1027" type="#_x0000_t75" style="width:58.25pt;height:24.95pt;visibility:visible;mso-wrap-style:square">
                  <v:imagedata r:id="rId6" o:title=""/>
                </v:shape>
              </w:pic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7171A9" w:rsidRDefault="005B1FF9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0</w:t>
            </w:r>
            <w:r w:rsidRPr="007171A9">
              <w:rPr>
                <w:b/>
                <w:i/>
                <w:szCs w:val="26"/>
              </w:rPr>
              <w:t>101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7171A9" w:rsidRDefault="005B1FF9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0</w:t>
            </w:r>
            <w:r w:rsidRPr="007171A9">
              <w:rPr>
                <w:b/>
                <w:i/>
                <w:szCs w:val="26"/>
              </w:rPr>
              <w:t>102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7171A9" w:rsidRDefault="005B1FF9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b/>
                <w:i/>
                <w:szCs w:val="26"/>
              </w:rPr>
              <w:t>0</w:t>
            </w:r>
            <w:r w:rsidRPr="007171A9">
              <w:rPr>
                <w:b/>
                <w:i/>
                <w:szCs w:val="26"/>
              </w:rPr>
              <w:t>103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5B1FF9" w:rsidRPr="007171A9" w:rsidRDefault="005B1FF9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i/>
                <w:szCs w:val="26"/>
              </w:rPr>
              <w:t>0</w:t>
            </w:r>
            <w:r w:rsidRPr="007171A9">
              <w:rPr>
                <w:b/>
                <w:i/>
                <w:szCs w:val="26"/>
              </w:rPr>
              <w:t>104</w:t>
            </w:r>
          </w:p>
        </w:tc>
      </w:tr>
      <w:tr w:rsidR="005B1FF9" w:rsidTr="00EC464E">
        <w:tc>
          <w:tcPr>
            <w:tcW w:w="611" w:type="pct"/>
            <w:tcMar>
              <w:left w:w="0" w:type="dxa"/>
              <w:right w:w="0" w:type="dxa"/>
            </w:tcMar>
          </w:tcPr>
          <w:p w:rsidR="005B1FF9" w:rsidRPr="007171A9" w:rsidRDefault="005B1FF9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5B1FF9" w:rsidRDefault="005B1FF9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  <w:lang w:val="vi-VN"/>
              </w:rPr>
            </w:pPr>
            <w:r w:rsidRPr="005B1FF9">
              <w:rPr>
                <w:position w:val="-6"/>
                <w:szCs w:val="26"/>
                <w:lang w:val="vi-VN"/>
              </w:rPr>
              <w:object w:dxaOrig="320" w:dyaOrig="279">
                <v:shape id="_x0000_i1028" type="#_x0000_t75" style="width:15.8pt;height:14.15pt" o:ole="">
                  <v:imagedata r:id="rId7" o:title=""/>
                </v:shape>
                <o:OLEObject Type="Embed" ProgID="Equation.DSMT4" ShapeID="_x0000_i1028" DrawAspect="Content" ObjectID="_1807092613" r:id="rId8"/>
              </w:objec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5B1FF9" w:rsidRDefault="007C01D1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>
              <w:rPr>
                <w:szCs w:val="26"/>
                <w:lang w:val="vi-VN"/>
              </w:rPr>
              <w:t>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5B1FF9" w:rsidRDefault="00787018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>
              <w:rPr>
                <w:szCs w:val="26"/>
                <w:lang w:val="vi-VN"/>
              </w:rPr>
              <w:t>4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5B1FF9" w:rsidRPr="005B1FF9" w:rsidRDefault="00787018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>
              <w:rPr>
                <w:szCs w:val="26"/>
                <w:lang w:val="vi-VN"/>
              </w:rPr>
              <w:t>11</w:t>
            </w:r>
          </w:p>
        </w:tc>
      </w:tr>
      <w:tr w:rsidR="005B1FF9" w:rsidTr="00EC464E">
        <w:tc>
          <w:tcPr>
            <w:tcW w:w="611" w:type="pct"/>
            <w:tcMar>
              <w:left w:w="0" w:type="dxa"/>
              <w:right w:w="0" w:type="dxa"/>
            </w:tcMar>
          </w:tcPr>
          <w:p w:rsidR="005B1FF9" w:rsidRPr="007171A9" w:rsidRDefault="005B1FF9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5B1FF9" w:rsidRDefault="005B1FF9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>
              <w:rPr>
                <w:szCs w:val="26"/>
                <w:lang w:val="vi-VN"/>
              </w:rPr>
              <w:t>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5B1FF9" w:rsidRDefault="007C01D1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>
              <w:rPr>
                <w:szCs w:val="26"/>
                <w:lang w:val="vi-VN"/>
              </w:rPr>
              <w:t>11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5B1FF9" w:rsidRDefault="00787018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>
              <w:rPr>
                <w:szCs w:val="26"/>
                <w:lang w:val="vi-VN"/>
              </w:rPr>
              <w:t>11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5B1FF9" w:rsidRPr="005B1FF9" w:rsidRDefault="00787018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 w:rsidRPr="005B1FF9">
              <w:rPr>
                <w:position w:val="-6"/>
                <w:szCs w:val="26"/>
                <w:lang w:val="vi-VN"/>
              </w:rPr>
              <w:object w:dxaOrig="320" w:dyaOrig="279">
                <v:shape id="_x0000_i1029" type="#_x0000_t75" style="width:15.8pt;height:14.15pt" o:ole="">
                  <v:imagedata r:id="rId7" o:title=""/>
                </v:shape>
                <o:OLEObject Type="Embed" ProgID="Equation.DSMT4" ShapeID="_x0000_i1029" DrawAspect="Content" ObjectID="_1807092614" r:id="rId9"/>
              </w:object>
            </w:r>
          </w:p>
        </w:tc>
      </w:tr>
      <w:tr w:rsidR="005B1FF9" w:rsidTr="00EC464E">
        <w:tc>
          <w:tcPr>
            <w:tcW w:w="611" w:type="pct"/>
            <w:tcMar>
              <w:left w:w="0" w:type="dxa"/>
              <w:right w:w="0" w:type="dxa"/>
            </w:tcMar>
          </w:tcPr>
          <w:p w:rsidR="005B1FF9" w:rsidRPr="007171A9" w:rsidRDefault="005B1FF9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5B1FF9" w:rsidRDefault="005B1FF9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>
              <w:rPr>
                <w:szCs w:val="26"/>
                <w:lang w:val="vi-VN"/>
              </w:rPr>
              <w:t>90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5B1FF9" w:rsidRDefault="007C01D1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 w:rsidRPr="005B1FF9">
              <w:rPr>
                <w:position w:val="-6"/>
                <w:szCs w:val="26"/>
                <w:lang w:val="vi-VN"/>
              </w:rPr>
              <w:object w:dxaOrig="320" w:dyaOrig="279">
                <v:shape id="_x0000_i1030" type="#_x0000_t75" style="width:15.8pt;height:14.15pt" o:ole="">
                  <v:imagedata r:id="rId7" o:title=""/>
                </v:shape>
                <o:OLEObject Type="Embed" ProgID="Equation.DSMT4" ShapeID="_x0000_i1030" DrawAspect="Content" ObjectID="_1807092615" r:id="rId10"/>
              </w:objec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5B1FF9" w:rsidRDefault="00787018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>
              <w:rPr>
                <w:szCs w:val="26"/>
                <w:lang w:val="vi-VN"/>
              </w:rPr>
              <w:t>90</w: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5B1FF9" w:rsidRPr="005B1FF9" w:rsidRDefault="00787018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>
              <w:rPr>
                <w:szCs w:val="26"/>
                <w:lang w:val="vi-VN"/>
              </w:rPr>
              <w:t>90</w:t>
            </w:r>
          </w:p>
        </w:tc>
      </w:tr>
      <w:tr w:rsidR="005B1FF9" w:rsidTr="00EC464E">
        <w:tc>
          <w:tcPr>
            <w:tcW w:w="611" w:type="pct"/>
            <w:tcMar>
              <w:left w:w="0" w:type="dxa"/>
              <w:right w:w="0" w:type="dxa"/>
            </w:tcMar>
          </w:tcPr>
          <w:p w:rsidR="005B1FF9" w:rsidRPr="007171A9" w:rsidRDefault="005B1FF9" w:rsidP="00EC464E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5B1FF9" w:rsidRDefault="005B1FF9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>
              <w:rPr>
                <w:szCs w:val="26"/>
                <w:lang w:val="vi-VN"/>
              </w:rPr>
              <w:t>11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5B1FF9" w:rsidRDefault="007C01D1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>
              <w:rPr>
                <w:szCs w:val="26"/>
                <w:lang w:val="vi-VN"/>
              </w:rPr>
              <w:t>90</w:t>
            </w:r>
          </w:p>
        </w:tc>
        <w:tc>
          <w:tcPr>
            <w:tcW w:w="1097" w:type="pct"/>
            <w:tcMar>
              <w:left w:w="0" w:type="dxa"/>
              <w:right w:w="0" w:type="dxa"/>
            </w:tcMar>
          </w:tcPr>
          <w:p w:rsidR="005B1FF9" w:rsidRPr="005B1FF9" w:rsidRDefault="00787018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 w:rsidRPr="005B1FF9">
              <w:rPr>
                <w:position w:val="-6"/>
                <w:szCs w:val="26"/>
                <w:lang w:val="vi-VN"/>
              </w:rPr>
              <w:object w:dxaOrig="320" w:dyaOrig="279">
                <v:shape id="_x0000_i1031" type="#_x0000_t75" style="width:15.8pt;height:14.15pt" o:ole="">
                  <v:imagedata r:id="rId7" o:title=""/>
                </v:shape>
                <o:OLEObject Type="Embed" ProgID="Equation.DSMT4" ShapeID="_x0000_i1031" DrawAspect="Content" ObjectID="_1807092616" r:id="rId11"/>
              </w:object>
            </w:r>
          </w:p>
        </w:tc>
        <w:tc>
          <w:tcPr>
            <w:tcW w:w="1098" w:type="pct"/>
            <w:tcMar>
              <w:left w:w="0" w:type="dxa"/>
              <w:right w:w="0" w:type="dxa"/>
            </w:tcMar>
          </w:tcPr>
          <w:p w:rsidR="005B1FF9" w:rsidRPr="005B1FF9" w:rsidRDefault="00787018" w:rsidP="00EC464E">
            <w:pPr>
              <w:tabs>
                <w:tab w:val="left" w:pos="284"/>
              </w:tabs>
              <w:spacing w:before="60"/>
              <w:jc w:val="center"/>
              <w:rPr>
                <w:szCs w:val="26"/>
              </w:rPr>
            </w:pPr>
            <w:r>
              <w:rPr>
                <w:szCs w:val="26"/>
                <w:lang w:val="vi-VN"/>
              </w:rPr>
              <w:t>4</w:t>
            </w:r>
          </w:p>
        </w:tc>
      </w:tr>
    </w:tbl>
    <w:p w:rsidR="00145485" w:rsidRDefault="00145485" w:rsidP="00B02E0E">
      <w:pPr>
        <w:jc w:val="center"/>
        <w:rPr>
          <w:rStyle w:val="fontstyle01"/>
          <w:b/>
          <w:lang w:val="vi-VN"/>
        </w:rPr>
      </w:pPr>
    </w:p>
    <w:p w:rsidR="002C1C25" w:rsidRDefault="002C1C25" w:rsidP="00145485">
      <w:pPr>
        <w:rPr>
          <w:b/>
          <w:lang w:val="it-IT"/>
        </w:rPr>
      </w:pPr>
    </w:p>
    <w:p w:rsidR="00B02E0E" w:rsidRPr="00B02E0E" w:rsidRDefault="00145485" w:rsidP="00145485">
      <w:pPr>
        <w:rPr>
          <w:rStyle w:val="fontstyle01"/>
          <w:b/>
          <w:lang w:val="vi-VN"/>
        </w:rPr>
      </w:pPr>
      <w:bookmarkStart w:id="0" w:name="_GoBack"/>
      <w:bookmarkEnd w:id="0"/>
      <w:r w:rsidRPr="00A85FB0">
        <w:rPr>
          <w:b/>
          <w:lang w:val="it-IT"/>
        </w:rPr>
        <w:lastRenderedPageBreak/>
        <w:t xml:space="preserve">B. TỰ LUẬN </w:t>
      </w:r>
      <w:r w:rsidRPr="00A85FB0">
        <w:t>(</w:t>
      </w:r>
      <w:r w:rsidRPr="00A85FB0">
        <w:rPr>
          <w:lang w:val="it-IT"/>
        </w:rPr>
        <w:t xml:space="preserve">3,0 </w:t>
      </w:r>
      <w:r w:rsidRPr="00A85FB0">
        <w:rPr>
          <w:i/>
        </w:rPr>
        <w:t>điểm</w:t>
      </w:r>
      <w:r w:rsidRPr="00A85FB0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7920"/>
        <w:gridCol w:w="810"/>
      </w:tblGrid>
      <w:tr w:rsidR="00DF6DB0" w:rsidRPr="00A75FA7" w:rsidTr="00DF6DB0">
        <w:tc>
          <w:tcPr>
            <w:tcW w:w="1345" w:type="dxa"/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  <w:r w:rsidRPr="00DF6DB0">
              <w:rPr>
                <w:rStyle w:val="fontstyle01"/>
                <w:b/>
                <w:lang w:val="vi-VN"/>
              </w:rPr>
              <w:t>Câu</w:t>
            </w:r>
          </w:p>
        </w:tc>
        <w:tc>
          <w:tcPr>
            <w:tcW w:w="7920" w:type="dxa"/>
            <w:tcBorders>
              <w:bottom w:val="single" w:sz="4" w:space="0" w:color="auto"/>
            </w:tcBorders>
            <w:shd w:val="clear" w:color="auto" w:fill="auto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  <w:r w:rsidRPr="00DF6DB0">
              <w:rPr>
                <w:rStyle w:val="fontstyle01"/>
                <w:b/>
                <w:lang w:val="vi-VN"/>
              </w:rPr>
              <w:t>Nội dung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  <w:r w:rsidRPr="00DF6DB0">
              <w:rPr>
                <w:rStyle w:val="fontstyle01"/>
                <w:b/>
                <w:lang w:val="vi-VN"/>
              </w:rPr>
              <w:t>Điểm</w:t>
            </w:r>
          </w:p>
        </w:tc>
      </w:tr>
      <w:tr w:rsidR="00DF6DB0" w:rsidRPr="00A75FA7" w:rsidTr="00DF6DB0">
        <w:tc>
          <w:tcPr>
            <w:tcW w:w="1345" w:type="dxa"/>
            <w:vMerge w:val="restart"/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  <w:r w:rsidRPr="00DF6DB0">
              <w:rPr>
                <w:rStyle w:val="fontstyle01"/>
                <w:b/>
                <w:lang w:val="vi-VN"/>
              </w:rPr>
              <w:t>Câu 1.</w:t>
            </w:r>
          </w:p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  <w:r w:rsidRPr="00B02E0E">
              <w:rPr>
                <w:rStyle w:val="fontstyle01"/>
              </w:rPr>
              <w:t>(</w:t>
            </w:r>
            <w:r w:rsidRPr="00DF6DB0">
              <w:rPr>
                <w:rStyle w:val="fontstyle11"/>
                <w:rFonts w:ascii="Times New Roman" w:hAnsi="Times New Roman"/>
              </w:rPr>
              <w:t>1,5 điểm</w:t>
            </w:r>
            <w:r w:rsidRPr="00B02E0E">
              <w:rPr>
                <w:rStyle w:val="fontstyle01"/>
              </w:rPr>
              <w:t>)</w:t>
            </w:r>
          </w:p>
        </w:tc>
        <w:tc>
          <w:tcPr>
            <w:tcW w:w="7920" w:type="dxa"/>
            <w:tcBorders>
              <w:bottom w:val="dashSmallGap" w:sz="4" w:space="0" w:color="auto"/>
            </w:tcBorders>
            <w:shd w:val="clear" w:color="auto" w:fill="auto"/>
          </w:tcPr>
          <w:p w:rsidR="00B02E0E" w:rsidRPr="00DF6DB0" w:rsidRDefault="00B02E0E" w:rsidP="00DF6DB0">
            <w:pPr>
              <w:jc w:val="both"/>
              <w:rPr>
                <w:color w:val="000000"/>
                <w:lang w:val="vi-VN"/>
              </w:rPr>
            </w:pPr>
            <w:r w:rsidRPr="00DF6DB0">
              <w:rPr>
                <w:rStyle w:val="fontstyle01"/>
                <w:b/>
                <w:lang w:val="vi-VN"/>
              </w:rPr>
              <w:t xml:space="preserve">a) </w:t>
            </w:r>
            <w:r w:rsidRPr="00DF6DB0">
              <w:rPr>
                <w:rStyle w:val="fontstyle01"/>
                <w:lang w:val="vi-VN"/>
              </w:rPr>
              <w:t xml:space="preserve">Phương trình tổng quát đường thẳng </w:t>
            </w:r>
            <w:r w:rsidRPr="00DF6DB0">
              <w:rPr>
                <w:color w:val="000000"/>
                <w:position w:val="-4"/>
              </w:rPr>
              <w:object w:dxaOrig="220" w:dyaOrig="260">
                <v:shape id="_x0000_i1032" type="#_x0000_t75" style="width:10.4pt;height:12.9pt" o:ole="">
                  <v:imagedata r:id="rId12" o:title=""/>
                </v:shape>
                <o:OLEObject Type="Embed" ProgID="Equation.DSMT4" ShapeID="_x0000_i1032" DrawAspect="Content" ObjectID="_1807092617" r:id="rId13"/>
              </w:object>
            </w:r>
            <w:r w:rsidRPr="00DF6DB0">
              <w:rPr>
                <w:rStyle w:val="fontstyle01"/>
                <w:lang w:val="vi-VN"/>
              </w:rPr>
              <w:t xml:space="preserve"> đi qua </w:t>
            </w:r>
            <w:r w:rsidRPr="00DF6DB0">
              <w:rPr>
                <w:color w:val="000000"/>
                <w:position w:val="-14"/>
                <w:lang w:val="vi-VN"/>
              </w:rPr>
              <w:object w:dxaOrig="859" w:dyaOrig="400">
                <v:shape id="_x0000_i1033" type="#_x0000_t75" style="width:42.85pt;height:20.4pt" o:ole="">
                  <v:imagedata r:id="rId14" o:title=""/>
                </v:shape>
                <o:OLEObject Type="Embed" ProgID="Equation.DSMT4" ShapeID="_x0000_i1033" DrawAspect="Content" ObjectID="_1807092618" r:id="rId15"/>
              </w:object>
            </w:r>
            <w:r w:rsidRPr="00DF6DB0">
              <w:rPr>
                <w:color w:val="000000"/>
                <w:lang w:val="vi-VN"/>
              </w:rPr>
              <w:t xml:space="preserve"> và có một véctơ pháp tuyến </w:t>
            </w:r>
            <w:r w:rsidRPr="00DF6DB0">
              <w:rPr>
                <w:color w:val="000000"/>
                <w:position w:val="-14"/>
                <w:lang w:val="vi-VN"/>
              </w:rPr>
              <w:object w:dxaOrig="700" w:dyaOrig="420">
                <v:shape id="_x0000_i1034" type="#_x0000_t75" style="width:34.95pt;height:20.4pt" o:ole="">
                  <v:imagedata r:id="rId16" o:title=""/>
                </v:shape>
                <o:OLEObject Type="Embed" ProgID="Equation.DSMT4" ShapeID="_x0000_i1034" DrawAspect="Content" ObjectID="_1807092619" r:id="rId17"/>
              </w:object>
            </w:r>
            <w:r w:rsidRPr="00DF6DB0">
              <w:rPr>
                <w:color w:val="000000"/>
                <w:lang w:val="vi-VN"/>
              </w:rPr>
              <w:t xml:space="preserve"> là</w:t>
            </w:r>
          </w:p>
          <w:p w:rsidR="00B02E0E" w:rsidRPr="00DF6DB0" w:rsidRDefault="00B02E0E" w:rsidP="00DF6DB0">
            <w:pPr>
              <w:jc w:val="both"/>
              <w:rPr>
                <w:rStyle w:val="fontstyle01"/>
                <w:b/>
                <w:lang w:val="vi-VN"/>
              </w:rPr>
            </w:pPr>
            <w:r w:rsidRPr="00DF6DB0">
              <w:rPr>
                <w:color w:val="000000"/>
                <w:lang w:val="vi-VN"/>
              </w:rPr>
              <w:t xml:space="preserve">                  </w:t>
            </w:r>
            <w:r w:rsidRPr="00DF6DB0">
              <w:rPr>
                <w:color w:val="000000"/>
                <w:position w:val="-14"/>
                <w:lang w:val="vi-VN"/>
              </w:rPr>
              <w:object w:dxaOrig="2020" w:dyaOrig="400">
                <v:shape id="_x0000_i1035" type="#_x0000_t75" style="width:101.95pt;height:20.4pt" o:ole="">
                  <v:imagedata r:id="rId18" o:title=""/>
                </v:shape>
                <o:OLEObject Type="Embed" ProgID="Equation.DSMT4" ShapeID="_x0000_i1035" DrawAspect="Content" ObjectID="_1807092620" r:id="rId19"/>
              </w:object>
            </w:r>
          </w:p>
        </w:tc>
        <w:tc>
          <w:tcPr>
            <w:tcW w:w="81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>0,5</w:t>
            </w:r>
          </w:p>
        </w:tc>
      </w:tr>
      <w:tr w:rsidR="00DF6DB0" w:rsidRPr="00A75FA7" w:rsidTr="00DF6DB0">
        <w:tc>
          <w:tcPr>
            <w:tcW w:w="1345" w:type="dxa"/>
            <w:vMerge/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</w:p>
        </w:tc>
        <w:tc>
          <w:tcPr>
            <w:tcW w:w="792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B02E0E" w:rsidRPr="00DF6DB0" w:rsidRDefault="00B02E0E" w:rsidP="00DF6DB0">
            <w:pPr>
              <w:jc w:val="both"/>
              <w:rPr>
                <w:rStyle w:val="fontstyle01"/>
                <w:b/>
                <w:lang w:val="vi-VN"/>
              </w:rPr>
            </w:pPr>
            <w:r w:rsidRPr="00DF6DB0">
              <w:rPr>
                <w:color w:val="000000"/>
                <w:lang w:val="vi-VN"/>
              </w:rPr>
              <w:t xml:space="preserve">             </w:t>
            </w:r>
            <w:r w:rsidRPr="00DF6DB0">
              <w:rPr>
                <w:color w:val="000000"/>
                <w:position w:val="-10"/>
                <w:lang w:val="vi-VN"/>
              </w:rPr>
              <w:object w:dxaOrig="1660" w:dyaOrig="320">
                <v:shape id="_x0000_i1036" type="#_x0000_t75" style="width:84.05pt;height:16.25pt" o:ole="">
                  <v:imagedata r:id="rId20" o:title=""/>
                </v:shape>
                <o:OLEObject Type="Embed" ProgID="Equation.DSMT4" ShapeID="_x0000_i1036" DrawAspect="Content" ObjectID="_1807092621" r:id="rId21"/>
              </w:object>
            </w:r>
            <w:r w:rsidRPr="00DF6DB0">
              <w:rPr>
                <w:color w:val="000000"/>
                <w:lang w:val="vi-VN"/>
              </w:rPr>
              <w:t>.</w:t>
            </w:r>
          </w:p>
        </w:tc>
        <w:tc>
          <w:tcPr>
            <w:tcW w:w="81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>0,25</w:t>
            </w:r>
          </w:p>
        </w:tc>
      </w:tr>
      <w:tr w:rsidR="00DF6DB0" w:rsidRPr="00A75FA7" w:rsidTr="00DF6DB0">
        <w:tc>
          <w:tcPr>
            <w:tcW w:w="1345" w:type="dxa"/>
            <w:vMerge/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</w:p>
        </w:tc>
        <w:tc>
          <w:tcPr>
            <w:tcW w:w="792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B02E0E" w:rsidRPr="00DF6DB0" w:rsidRDefault="00B02E0E" w:rsidP="00DF6DB0">
            <w:pPr>
              <w:jc w:val="both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b/>
                <w:lang w:val="vi-VN"/>
              </w:rPr>
              <w:t xml:space="preserve">     </w:t>
            </w:r>
            <w:r w:rsidRPr="00DF6DB0">
              <w:rPr>
                <w:rStyle w:val="fontstyle01"/>
                <w:lang w:val="vi-VN"/>
              </w:rPr>
              <w:t xml:space="preserve">Vậy phương trình tổng quát đường thẳng </w:t>
            </w:r>
            <w:r w:rsidRPr="00DF6DB0">
              <w:rPr>
                <w:color w:val="000000"/>
                <w:position w:val="-4"/>
              </w:rPr>
              <w:object w:dxaOrig="220" w:dyaOrig="260">
                <v:shape id="_x0000_i1037" type="#_x0000_t75" style="width:10.4pt;height:12.9pt" o:ole="">
                  <v:imagedata r:id="rId12" o:title=""/>
                </v:shape>
                <o:OLEObject Type="Embed" ProgID="Equation.DSMT4" ShapeID="_x0000_i1037" DrawAspect="Content" ObjectID="_1807092622" r:id="rId22"/>
              </w:object>
            </w:r>
            <w:r w:rsidRPr="00DF6DB0">
              <w:rPr>
                <w:color w:val="000000"/>
                <w:lang w:val="vi-VN"/>
              </w:rPr>
              <w:t xml:space="preserve"> là </w:t>
            </w:r>
            <w:r w:rsidRPr="00DF6DB0">
              <w:rPr>
                <w:color w:val="000000"/>
                <w:position w:val="-10"/>
                <w:lang w:val="vi-VN"/>
              </w:rPr>
              <w:object w:dxaOrig="1359" w:dyaOrig="320">
                <v:shape id="_x0000_i1038" type="#_x0000_t75" style="width:69.5pt;height:16.25pt" o:ole="">
                  <v:imagedata r:id="rId23" o:title=""/>
                </v:shape>
                <o:OLEObject Type="Embed" ProgID="Equation.DSMT4" ShapeID="_x0000_i1038" DrawAspect="Content" ObjectID="_1807092623" r:id="rId24"/>
              </w:object>
            </w:r>
            <w:r w:rsidRPr="00DF6DB0">
              <w:rPr>
                <w:color w:val="000000"/>
                <w:lang w:val="vi-VN"/>
              </w:rPr>
              <w:t>.</w:t>
            </w:r>
          </w:p>
        </w:tc>
        <w:tc>
          <w:tcPr>
            <w:tcW w:w="8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>0,25</w:t>
            </w:r>
          </w:p>
        </w:tc>
      </w:tr>
      <w:tr w:rsidR="00DF6DB0" w:rsidRPr="00A75FA7" w:rsidTr="00DF6DB0">
        <w:tc>
          <w:tcPr>
            <w:tcW w:w="1345" w:type="dxa"/>
            <w:vMerge/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</w:p>
        </w:tc>
        <w:tc>
          <w:tcPr>
            <w:tcW w:w="7920" w:type="dxa"/>
            <w:tcBorders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B02E0E" w:rsidRPr="00DF6DB0" w:rsidRDefault="00B02E0E" w:rsidP="00DF6DB0">
            <w:pPr>
              <w:jc w:val="both"/>
              <w:rPr>
                <w:color w:val="000000"/>
                <w:lang w:val="vi-VN"/>
              </w:rPr>
            </w:pPr>
            <w:r w:rsidRPr="00DF6DB0">
              <w:rPr>
                <w:rStyle w:val="fontstyle01"/>
                <w:b/>
                <w:lang w:val="vi-VN"/>
              </w:rPr>
              <w:t xml:space="preserve">b) </w:t>
            </w:r>
            <w:r w:rsidRPr="00DF6DB0">
              <w:rPr>
                <w:rStyle w:val="fontstyle01"/>
                <w:lang w:val="vi-VN"/>
              </w:rPr>
              <w:t xml:space="preserve">Bán kính của đường tròn </w:t>
            </w:r>
            <w:r w:rsidRPr="00DF6DB0">
              <w:rPr>
                <w:color w:val="000000"/>
                <w:position w:val="-14"/>
              </w:rPr>
              <w:object w:dxaOrig="420" w:dyaOrig="400">
                <v:shape id="_x0000_i1039" type="#_x0000_t75" style="width:20.4pt;height:19.55pt" o:ole="">
                  <v:imagedata r:id="rId25" o:title=""/>
                </v:shape>
                <o:OLEObject Type="Embed" ProgID="Equation.DSMT4" ShapeID="_x0000_i1039" DrawAspect="Content" ObjectID="_1807092624" r:id="rId26"/>
              </w:object>
            </w:r>
            <w:r w:rsidRPr="00DF6DB0">
              <w:rPr>
                <w:color w:val="000000"/>
                <w:lang w:val="vi-VN"/>
              </w:rPr>
              <w:t xml:space="preserve"> là</w:t>
            </w:r>
          </w:p>
          <w:p w:rsidR="00B02E0E" w:rsidRPr="00DF6DB0" w:rsidRDefault="00B02E0E" w:rsidP="00DF6DB0">
            <w:pPr>
              <w:jc w:val="both"/>
              <w:rPr>
                <w:rStyle w:val="fontstyle01"/>
                <w:lang w:val="vi-VN"/>
              </w:rPr>
            </w:pPr>
            <w:r w:rsidRPr="00DF6DB0">
              <w:rPr>
                <w:color w:val="000000"/>
                <w:lang w:val="vi-VN"/>
              </w:rPr>
              <w:t xml:space="preserve">                   </w:t>
            </w:r>
            <w:r w:rsidRPr="00DF6DB0">
              <w:rPr>
                <w:color w:val="000000"/>
                <w:position w:val="-30"/>
              </w:rPr>
              <w:object w:dxaOrig="3080" w:dyaOrig="720">
                <v:shape id="_x0000_i1040" type="#_x0000_t75" style="width:152.3pt;height:34.95pt" o:ole="">
                  <v:imagedata r:id="rId27" o:title=""/>
                </v:shape>
                <o:OLEObject Type="Embed" ProgID="Equation.DSMT4" ShapeID="_x0000_i1040" DrawAspect="Content" ObjectID="_1807092625" r:id="rId28"/>
              </w:object>
            </w:r>
            <w:r w:rsidRPr="00DF6DB0">
              <w:rPr>
                <w:color w:val="000000"/>
                <w:lang w:val="vi-VN"/>
              </w:rPr>
              <w:t xml:space="preserve"> .</w:t>
            </w:r>
          </w:p>
        </w:tc>
        <w:tc>
          <w:tcPr>
            <w:tcW w:w="810" w:type="dxa"/>
            <w:tcBorders>
              <w:left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>0,25</w:t>
            </w:r>
          </w:p>
        </w:tc>
      </w:tr>
      <w:tr w:rsidR="00DF6DB0" w:rsidRPr="00A75FA7" w:rsidTr="00DF6DB0">
        <w:tc>
          <w:tcPr>
            <w:tcW w:w="1345" w:type="dxa"/>
            <w:vMerge/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</w:p>
        </w:tc>
        <w:tc>
          <w:tcPr>
            <w:tcW w:w="7920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E0E" w:rsidRPr="00DF6DB0" w:rsidRDefault="00B02E0E" w:rsidP="00DF6DB0">
            <w:pPr>
              <w:jc w:val="both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 xml:space="preserve">    Vậy phương trình đường tròn </w:t>
            </w:r>
            <w:r w:rsidRPr="00DF6DB0">
              <w:rPr>
                <w:color w:val="000000"/>
                <w:position w:val="-14"/>
              </w:rPr>
              <w:object w:dxaOrig="420" w:dyaOrig="400">
                <v:shape id="_x0000_i1041" type="#_x0000_t75" style="width:20.4pt;height:19.55pt" o:ole="">
                  <v:imagedata r:id="rId25" o:title=""/>
                </v:shape>
                <o:OLEObject Type="Embed" ProgID="Equation.DSMT4" ShapeID="_x0000_i1041" DrawAspect="Content" ObjectID="_1807092626" r:id="rId29"/>
              </w:object>
            </w:r>
            <w:r w:rsidRPr="00DF6DB0">
              <w:rPr>
                <w:color w:val="000000"/>
                <w:lang w:val="vi-VN"/>
              </w:rPr>
              <w:t xml:space="preserve"> là: </w:t>
            </w:r>
            <w:r w:rsidRPr="00DF6DB0">
              <w:rPr>
                <w:color w:val="000000"/>
                <w:position w:val="-10"/>
              </w:rPr>
              <w:object w:dxaOrig="1100" w:dyaOrig="360">
                <v:shape id="_x0000_i1042" type="#_x0000_t75" style="width:54.95pt;height:17.05pt" o:ole="">
                  <v:imagedata r:id="rId30" o:title=""/>
                </v:shape>
                <o:OLEObject Type="Embed" ProgID="Equation.DSMT4" ShapeID="_x0000_i1042" DrawAspect="Content" ObjectID="_1807092627" r:id="rId31"/>
              </w:object>
            </w:r>
            <w:r w:rsidRPr="00DF6DB0">
              <w:rPr>
                <w:color w:val="000000"/>
                <w:lang w:val="vi-VN"/>
              </w:rPr>
              <w:t>.</w: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>0,25</w:t>
            </w:r>
          </w:p>
        </w:tc>
      </w:tr>
      <w:tr w:rsidR="00DF6DB0" w:rsidRPr="00A75FA7" w:rsidTr="00DF6DB0">
        <w:tc>
          <w:tcPr>
            <w:tcW w:w="1345" w:type="dxa"/>
            <w:vMerge w:val="restart"/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  <w:r w:rsidRPr="00DF6DB0">
              <w:rPr>
                <w:rStyle w:val="fontstyle01"/>
                <w:b/>
                <w:lang w:val="vi-VN"/>
              </w:rPr>
              <w:t>Câu 2.</w:t>
            </w:r>
          </w:p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  <w:r w:rsidRPr="00B02E0E">
              <w:rPr>
                <w:rStyle w:val="fontstyle01"/>
              </w:rPr>
              <w:t>(</w:t>
            </w:r>
            <w:r w:rsidRPr="00DF6DB0">
              <w:rPr>
                <w:rStyle w:val="fontstyle11"/>
                <w:rFonts w:ascii="Times New Roman" w:hAnsi="Times New Roman"/>
              </w:rPr>
              <w:t>1,</w:t>
            </w:r>
            <w:r w:rsidRPr="00DF6DB0">
              <w:rPr>
                <w:rStyle w:val="fontstyle11"/>
                <w:rFonts w:ascii="Times New Roman" w:hAnsi="Times New Roman"/>
                <w:lang w:val="vi-VN"/>
              </w:rPr>
              <w:t>0</w:t>
            </w:r>
            <w:r w:rsidRPr="00DF6DB0">
              <w:rPr>
                <w:rStyle w:val="fontstyle11"/>
                <w:rFonts w:ascii="Times New Roman" w:hAnsi="Times New Roman"/>
              </w:rPr>
              <w:t xml:space="preserve"> điểm</w:t>
            </w:r>
            <w:r w:rsidRPr="00B02E0E">
              <w:rPr>
                <w:rStyle w:val="fontstyle01"/>
              </w:rPr>
              <w:t>)</w:t>
            </w:r>
          </w:p>
        </w:tc>
        <w:tc>
          <w:tcPr>
            <w:tcW w:w="7920" w:type="dxa"/>
            <w:tcBorders>
              <w:bottom w:val="dashSmallGap" w:sz="4" w:space="0" w:color="auto"/>
            </w:tcBorders>
            <w:shd w:val="clear" w:color="auto" w:fill="auto"/>
          </w:tcPr>
          <w:p w:rsidR="00B02E0E" w:rsidRPr="00DF6DB0" w:rsidRDefault="00B02E0E" w:rsidP="00DF6DB0">
            <w:pPr>
              <w:jc w:val="both"/>
              <w:rPr>
                <w:rStyle w:val="fontstyle01"/>
                <w:b/>
                <w:lang w:val="vi-VN"/>
              </w:rPr>
            </w:pPr>
            <w:r w:rsidRPr="00DF6DB0">
              <w:rPr>
                <w:rStyle w:val="fontstyle01"/>
                <w:b/>
                <w:lang w:val="vi-VN"/>
              </w:rPr>
              <w:t xml:space="preserve">a) </w:t>
            </w:r>
            <w:r w:rsidRPr="00DF6DB0">
              <w:rPr>
                <w:color w:val="000000"/>
                <w:position w:val="-14"/>
              </w:rPr>
              <w:object w:dxaOrig="6420" w:dyaOrig="440">
                <v:shape id="_x0000_i1043" type="#_x0000_t75" style="width:319.65pt;height:21.65pt" o:ole="">
                  <v:imagedata r:id="rId32" o:title=""/>
                </v:shape>
                <o:OLEObject Type="Embed" ProgID="Equation.DSMT4" ShapeID="_x0000_i1043" DrawAspect="Content" ObjectID="_1807092628" r:id="rId33"/>
              </w:object>
            </w:r>
          </w:p>
        </w:tc>
        <w:tc>
          <w:tcPr>
            <w:tcW w:w="81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>0,5</w:t>
            </w:r>
          </w:p>
        </w:tc>
      </w:tr>
      <w:tr w:rsidR="00DF6DB0" w:rsidRPr="00A75FA7" w:rsidTr="00DF6DB0">
        <w:tc>
          <w:tcPr>
            <w:tcW w:w="1345" w:type="dxa"/>
            <w:vMerge/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</w:p>
        </w:tc>
        <w:tc>
          <w:tcPr>
            <w:tcW w:w="7920" w:type="dxa"/>
            <w:tcBorders>
              <w:top w:val="dashSmallGap" w:sz="4" w:space="0" w:color="auto"/>
            </w:tcBorders>
            <w:shd w:val="clear" w:color="auto" w:fill="auto"/>
          </w:tcPr>
          <w:p w:rsidR="00B02E0E" w:rsidRPr="00DF6DB0" w:rsidRDefault="00B02E0E" w:rsidP="00DF6DB0">
            <w:pPr>
              <w:jc w:val="both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 xml:space="preserve">                  </w:t>
            </w:r>
            <w:r w:rsidRPr="00DF6DB0">
              <w:rPr>
                <w:color w:val="000000"/>
                <w:position w:val="-6"/>
              </w:rPr>
              <w:object w:dxaOrig="3540" w:dyaOrig="320">
                <v:shape id="_x0000_i1044" type="#_x0000_t75" style="width:175.65pt;height:16.25pt" o:ole="">
                  <v:imagedata r:id="rId34" o:title=""/>
                </v:shape>
                <o:OLEObject Type="Embed" ProgID="Equation.DSMT4" ShapeID="_x0000_i1044" DrawAspect="Content" ObjectID="_1807092629" r:id="rId35"/>
              </w:object>
            </w:r>
            <w:r w:rsidRPr="00DF6DB0">
              <w:rPr>
                <w:color w:val="000000"/>
                <w:lang w:val="vi-VN"/>
              </w:rPr>
              <w:t>.</w:t>
            </w:r>
          </w:p>
        </w:tc>
        <w:tc>
          <w:tcPr>
            <w:tcW w:w="81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>0,25</w:t>
            </w:r>
          </w:p>
        </w:tc>
      </w:tr>
      <w:tr w:rsidR="00DF6DB0" w:rsidRPr="00A75FA7" w:rsidTr="00DF6DB0">
        <w:tc>
          <w:tcPr>
            <w:tcW w:w="1345" w:type="dxa"/>
            <w:vMerge/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</w:p>
        </w:tc>
        <w:tc>
          <w:tcPr>
            <w:tcW w:w="7920" w:type="dxa"/>
            <w:tcBorders>
              <w:bottom w:val="single" w:sz="4" w:space="0" w:color="auto"/>
            </w:tcBorders>
            <w:shd w:val="clear" w:color="auto" w:fill="auto"/>
          </w:tcPr>
          <w:p w:rsidR="00B02E0E" w:rsidRPr="00DF6DB0" w:rsidRDefault="00B02E0E" w:rsidP="00DF6DB0">
            <w:pPr>
              <w:jc w:val="both"/>
              <w:rPr>
                <w:color w:val="000000"/>
                <w:lang w:val="vi-VN"/>
              </w:rPr>
            </w:pPr>
            <w:r w:rsidRPr="00DF6DB0">
              <w:rPr>
                <w:rStyle w:val="fontstyle01"/>
                <w:b/>
                <w:lang w:val="vi-VN"/>
              </w:rPr>
              <w:t xml:space="preserve">b) </w:t>
            </w:r>
            <w:r w:rsidRPr="00DF6DB0">
              <w:rPr>
                <w:color w:val="000000"/>
                <w:position w:val="-16"/>
              </w:rPr>
              <w:object w:dxaOrig="5860" w:dyaOrig="460">
                <v:shape id="_x0000_i1045" type="#_x0000_t75" style="width:293.4pt;height:22.9pt" o:ole="">
                  <v:imagedata r:id="rId36" o:title=""/>
                </v:shape>
                <o:OLEObject Type="Embed" ProgID="Equation.DSMT4" ShapeID="_x0000_i1045" DrawAspect="Content" ObjectID="_1807092630" r:id="rId37"/>
              </w:object>
            </w:r>
          </w:p>
          <w:p w:rsidR="00B02E0E" w:rsidRPr="00DF6DB0" w:rsidRDefault="00B02E0E" w:rsidP="00DF6DB0">
            <w:pPr>
              <w:jc w:val="both"/>
              <w:rPr>
                <w:rStyle w:val="fontstyle01"/>
                <w:b/>
                <w:lang w:val="vi-VN"/>
              </w:rPr>
            </w:pPr>
            <w:r w:rsidRPr="00DF6DB0">
              <w:rPr>
                <w:color w:val="000000"/>
                <w:lang w:val="vi-VN"/>
              </w:rPr>
              <w:t xml:space="preserve">     Tìm được hệ số của </w:t>
            </w:r>
            <w:r w:rsidRPr="00DF6DB0">
              <w:rPr>
                <w:color w:val="000000"/>
                <w:position w:val="-6"/>
              </w:rPr>
              <w:object w:dxaOrig="279" w:dyaOrig="320">
                <v:shape id="_x0000_i1046" type="#_x0000_t75" style="width:14.15pt;height:16.25pt" o:ole="">
                  <v:imagedata r:id="rId38" o:title=""/>
                </v:shape>
                <o:OLEObject Type="Embed" ProgID="Equation.DSMT4" ShapeID="_x0000_i1046" DrawAspect="Content" ObjectID="_1807092631" r:id="rId39"/>
              </w:object>
            </w:r>
            <w:r w:rsidRPr="00DF6DB0">
              <w:rPr>
                <w:color w:val="000000"/>
                <w:lang w:val="vi-VN"/>
              </w:rPr>
              <w:t xml:space="preserve"> là: </w:t>
            </w:r>
            <w:r w:rsidRPr="00DF6DB0">
              <w:rPr>
                <w:color w:val="000000"/>
                <w:position w:val="-6"/>
              </w:rPr>
              <w:object w:dxaOrig="1240" w:dyaOrig="279">
                <v:shape id="_x0000_i1047" type="#_x0000_t75" style="width:62pt;height:13.75pt" o:ole="">
                  <v:imagedata r:id="rId40" o:title=""/>
                </v:shape>
                <o:OLEObject Type="Embed" ProgID="Equation.DSMT4" ShapeID="_x0000_i1047" DrawAspect="Content" ObjectID="_1807092632" r:id="rId41"/>
              </w:object>
            </w:r>
            <w:r w:rsidRPr="00DF6DB0">
              <w:rPr>
                <w:color w:val="000000"/>
                <w:lang w:val="vi-VN"/>
              </w:rPr>
              <w:t>.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>0,25</w:t>
            </w:r>
          </w:p>
        </w:tc>
      </w:tr>
      <w:tr w:rsidR="00DF6DB0" w:rsidRPr="00A75FA7" w:rsidTr="00DF6DB0">
        <w:tc>
          <w:tcPr>
            <w:tcW w:w="1345" w:type="dxa"/>
            <w:vMerge w:val="restart"/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  <w:r w:rsidRPr="00DF6DB0">
              <w:rPr>
                <w:rStyle w:val="fontstyle01"/>
                <w:b/>
                <w:lang w:val="vi-VN"/>
              </w:rPr>
              <w:t>Câu 3.</w:t>
            </w:r>
          </w:p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  <w:r w:rsidRPr="00B02E0E">
              <w:rPr>
                <w:rStyle w:val="fontstyle01"/>
              </w:rPr>
              <w:t>(</w:t>
            </w:r>
            <w:r w:rsidRPr="00DF6DB0">
              <w:rPr>
                <w:rStyle w:val="fontstyle11"/>
                <w:rFonts w:ascii="Times New Roman" w:hAnsi="Times New Roman"/>
                <w:lang w:val="vi-VN"/>
              </w:rPr>
              <w:t>0</w:t>
            </w:r>
            <w:r w:rsidRPr="00DF6DB0">
              <w:rPr>
                <w:rStyle w:val="fontstyle11"/>
                <w:rFonts w:ascii="Times New Roman" w:hAnsi="Times New Roman"/>
              </w:rPr>
              <w:t>,5 điểm</w:t>
            </w:r>
            <w:r w:rsidRPr="00B02E0E">
              <w:rPr>
                <w:rStyle w:val="fontstyle01"/>
              </w:rPr>
              <w:t>)</w:t>
            </w:r>
          </w:p>
        </w:tc>
        <w:tc>
          <w:tcPr>
            <w:tcW w:w="7920" w:type="dxa"/>
            <w:tcBorders>
              <w:bottom w:val="dashSmallGap" w:sz="4" w:space="0" w:color="auto"/>
            </w:tcBorders>
            <w:shd w:val="clear" w:color="auto" w:fill="auto"/>
          </w:tcPr>
          <w:p w:rsidR="00B02E0E" w:rsidRPr="00DF6DB0" w:rsidRDefault="00B02E0E" w:rsidP="00DF6DB0">
            <w:pPr>
              <w:jc w:val="both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 xml:space="preserve">• Nếu kể cả trường hợp chữ số 0 đứng đầu, ta xét lần lượt như sau. Có 10 cách chọn chữ số xuất hiện 3 lần và có </w:t>
            </w:r>
            <w:r w:rsidRPr="00DF6DB0">
              <w:rPr>
                <w:color w:val="000000"/>
                <w:position w:val="-12"/>
              </w:rPr>
              <w:object w:dxaOrig="320" w:dyaOrig="380">
                <v:shape id="_x0000_i1048" type="#_x0000_t75" style="width:16.25pt;height:18.75pt" o:ole="">
                  <v:imagedata r:id="rId42" o:title=""/>
                </v:shape>
                <o:OLEObject Type="Embed" ProgID="Equation.DSMT4" ShapeID="_x0000_i1048" DrawAspect="Content" ObjectID="_1807092633" r:id="rId43"/>
              </w:object>
            </w:r>
            <w:r w:rsidRPr="00DF6DB0">
              <w:rPr>
                <w:rStyle w:val="fontstyle01"/>
                <w:lang w:val="vi-VN"/>
              </w:rPr>
              <w:t xml:space="preserve"> cách chọn 3 trong 6 vị trí cho chữ số đó. Sau đó có 9 cách chọn chữ số (khác với chữ số trên) xuất hiện 2 lần và có </w:t>
            </w:r>
            <w:r w:rsidRPr="00DF6DB0">
              <w:rPr>
                <w:color w:val="000000"/>
                <w:position w:val="-12"/>
              </w:rPr>
              <w:object w:dxaOrig="320" w:dyaOrig="380">
                <v:shape id="_x0000_i1049" type="#_x0000_t75" style="width:16.25pt;height:18.75pt" o:ole="">
                  <v:imagedata r:id="rId44" o:title=""/>
                </v:shape>
                <o:OLEObject Type="Embed" ProgID="Equation.DSMT4" ShapeID="_x0000_i1049" DrawAspect="Content" ObjectID="_1807092634" r:id="rId45"/>
              </w:object>
            </w:r>
            <w:r w:rsidRPr="00DF6DB0">
              <w:rPr>
                <w:rStyle w:val="fontstyle01"/>
                <w:lang w:val="vi-VN"/>
              </w:rPr>
              <w:t xml:space="preserve"> cách chọn 2 trong 3 vị trí còn lại cho chữ số đó. Tiếp theo có 8 cách chọn chữ số cho vị trí còn lại cuối cùng. Ta được số các số đó bằng</w:t>
            </w:r>
          </w:p>
          <w:p w:rsidR="00B02E0E" w:rsidRPr="00DF6DB0" w:rsidRDefault="00B02E0E" w:rsidP="00DF6DB0">
            <w:pPr>
              <w:jc w:val="center"/>
              <w:rPr>
                <w:rStyle w:val="fontstyle01"/>
                <w:lang w:val="vi-VN"/>
              </w:rPr>
            </w:pPr>
            <w:r w:rsidRPr="00DF6DB0">
              <w:rPr>
                <w:color w:val="000000"/>
                <w:position w:val="-12"/>
              </w:rPr>
              <w:object w:dxaOrig="2100" w:dyaOrig="380">
                <v:shape id="_x0000_i1050" type="#_x0000_t75" style="width:104.45pt;height:18.75pt" o:ole="">
                  <v:imagedata r:id="rId46" o:title=""/>
                </v:shape>
                <o:OLEObject Type="Embed" ProgID="Equation.DSMT4" ShapeID="_x0000_i1050" DrawAspect="Content" ObjectID="_1807092635" r:id="rId47"/>
              </w:object>
            </w:r>
            <w:r w:rsidRPr="00DF6DB0">
              <w:rPr>
                <w:color w:val="000000"/>
                <w:lang w:val="vi-VN"/>
              </w:rPr>
              <w:t xml:space="preserve"> (số).</w:t>
            </w:r>
          </w:p>
        </w:tc>
        <w:tc>
          <w:tcPr>
            <w:tcW w:w="81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>0,25</w:t>
            </w:r>
          </w:p>
        </w:tc>
      </w:tr>
      <w:tr w:rsidR="00DF6DB0" w:rsidRPr="00A75FA7" w:rsidTr="00DF6DB0">
        <w:tc>
          <w:tcPr>
            <w:tcW w:w="1345" w:type="dxa"/>
            <w:vMerge/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b/>
                <w:lang w:val="vi-VN"/>
              </w:rPr>
            </w:pPr>
          </w:p>
        </w:tc>
        <w:tc>
          <w:tcPr>
            <w:tcW w:w="7920" w:type="dxa"/>
            <w:tcBorders>
              <w:top w:val="dashSmallGap" w:sz="4" w:space="0" w:color="auto"/>
            </w:tcBorders>
            <w:shd w:val="clear" w:color="auto" w:fill="auto"/>
          </w:tcPr>
          <w:p w:rsidR="00B02E0E" w:rsidRPr="00DF6DB0" w:rsidRDefault="00B02E0E" w:rsidP="00DF6DB0">
            <w:pPr>
              <w:jc w:val="both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 xml:space="preserve">• Vì vai trò của 10 chữ số 0, 1, ..., 9 như nhau nên số các số có chữ số đầu trái là 0 chiếm </w:t>
            </w:r>
            <w:r w:rsidRPr="00DF6DB0">
              <w:rPr>
                <w:color w:val="000000"/>
                <w:position w:val="-24"/>
              </w:rPr>
              <w:object w:dxaOrig="320" w:dyaOrig="620">
                <v:shape id="_x0000_i1051" type="#_x0000_t75" style="width:16.25pt;height:30.8pt" o:ole="">
                  <v:imagedata r:id="rId48" o:title=""/>
                </v:shape>
                <o:OLEObject Type="Embed" ProgID="Equation.DSMT4" ShapeID="_x0000_i1051" DrawAspect="Content" ObjectID="_1807092636" r:id="rId49"/>
              </w:object>
            </w:r>
            <w:r w:rsidRPr="00DF6DB0">
              <w:rPr>
                <w:color w:val="000000"/>
                <w:lang w:val="vi-VN"/>
              </w:rPr>
              <w:t xml:space="preserve"> tổng các số trên.</w:t>
            </w:r>
            <w:r w:rsidRPr="00DF6DB0">
              <w:rPr>
                <w:rStyle w:val="fontstyle01"/>
                <w:lang w:val="vi-VN"/>
              </w:rPr>
              <w:t xml:space="preserve"> Do đó số các số có chữ số đầu trái khác 0 thỏa mãn bài toán bằng </w:t>
            </w:r>
            <w:r w:rsidRPr="00DF6DB0">
              <w:rPr>
                <w:color w:val="000000"/>
                <w:position w:val="-24"/>
              </w:rPr>
              <w:object w:dxaOrig="1840" w:dyaOrig="620">
                <v:shape id="_x0000_i1052" type="#_x0000_t75" style="width:92pt;height:30.8pt" o:ole="">
                  <v:imagedata r:id="rId50" o:title=""/>
                </v:shape>
                <o:OLEObject Type="Embed" ProgID="Equation.DSMT4" ShapeID="_x0000_i1052" DrawAspect="Content" ObjectID="_1807092637" r:id="rId51"/>
              </w:object>
            </w:r>
            <w:r w:rsidRPr="00DF6DB0">
              <w:rPr>
                <w:color w:val="000000"/>
                <w:lang w:val="vi-VN"/>
              </w:rPr>
              <w:t xml:space="preserve"> (số).</w:t>
            </w:r>
          </w:p>
          <w:p w:rsidR="00B02E0E" w:rsidRPr="00DF6DB0" w:rsidRDefault="00B02E0E" w:rsidP="00DF6DB0">
            <w:pPr>
              <w:jc w:val="both"/>
              <w:rPr>
                <w:rStyle w:val="fontstyle01"/>
                <w:lang w:val="vi-VN"/>
              </w:rPr>
            </w:pPr>
          </w:p>
        </w:tc>
        <w:tc>
          <w:tcPr>
            <w:tcW w:w="810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B02E0E" w:rsidRPr="00DF6DB0" w:rsidRDefault="00B02E0E" w:rsidP="00DF6DB0">
            <w:pPr>
              <w:jc w:val="center"/>
              <w:rPr>
                <w:rStyle w:val="fontstyle01"/>
                <w:lang w:val="vi-VN"/>
              </w:rPr>
            </w:pPr>
            <w:r w:rsidRPr="00DF6DB0">
              <w:rPr>
                <w:rStyle w:val="fontstyle01"/>
                <w:lang w:val="vi-VN"/>
              </w:rPr>
              <w:t>0,25</w:t>
            </w:r>
          </w:p>
        </w:tc>
      </w:tr>
    </w:tbl>
    <w:p w:rsidR="005B1FF9" w:rsidRPr="005B1FF9" w:rsidRDefault="00145485" w:rsidP="00145485">
      <w:pPr>
        <w:tabs>
          <w:tab w:val="left" w:pos="284"/>
        </w:tabs>
        <w:spacing w:before="60"/>
        <w:jc w:val="center"/>
        <w:rPr>
          <w:szCs w:val="26"/>
        </w:rPr>
      </w:pPr>
      <w:r w:rsidRPr="00A85FB0">
        <w:rPr>
          <w:b/>
          <w:lang w:val="pl-PL"/>
        </w:rPr>
        <w:t>--------------------- HẾT ----------------------</w:t>
      </w:r>
    </w:p>
    <w:sectPr w:rsidR="005B1FF9" w:rsidRPr="005B1FF9" w:rsidSect="006F4BD7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03B" w:rsidRDefault="00AF603B">
      <w:r>
        <w:separator/>
      </w:r>
    </w:p>
  </w:endnote>
  <w:endnote w:type="continuationSeparator" w:id="0">
    <w:p w:rsidR="00AF603B" w:rsidRDefault="00AF6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F60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2730B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1C25">
      <w:rPr>
        <w:noProof/>
      </w:rPr>
      <w:t>2</w:t>
    </w:r>
    <w:r>
      <w:fldChar w:fldCharType="end"/>
    </w:r>
  </w:p>
  <w:p w:rsidR="006152D6" w:rsidRDefault="00AF60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F60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03B" w:rsidRDefault="00AF603B">
      <w:r>
        <w:separator/>
      </w:r>
    </w:p>
  </w:footnote>
  <w:footnote w:type="continuationSeparator" w:id="0">
    <w:p w:rsidR="00AF603B" w:rsidRDefault="00AF6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F60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F60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F60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B26"/>
    <w:rsid w:val="00081F80"/>
    <w:rsid w:val="00145485"/>
    <w:rsid w:val="001D7D5A"/>
    <w:rsid w:val="002730B6"/>
    <w:rsid w:val="002C1C25"/>
    <w:rsid w:val="002E72AF"/>
    <w:rsid w:val="00336948"/>
    <w:rsid w:val="005056F8"/>
    <w:rsid w:val="005A322E"/>
    <w:rsid w:val="005B1FF9"/>
    <w:rsid w:val="00601B26"/>
    <w:rsid w:val="00787018"/>
    <w:rsid w:val="007C01D1"/>
    <w:rsid w:val="008C47B0"/>
    <w:rsid w:val="009836D6"/>
    <w:rsid w:val="00984D97"/>
    <w:rsid w:val="009B0366"/>
    <w:rsid w:val="009F0F3C"/>
    <w:rsid w:val="00A43AF5"/>
    <w:rsid w:val="00AC1A8E"/>
    <w:rsid w:val="00AF603B"/>
    <w:rsid w:val="00B02E0E"/>
    <w:rsid w:val="00BA5B75"/>
    <w:rsid w:val="00CC1632"/>
    <w:rsid w:val="00DF6DB0"/>
    <w:rsid w:val="00E445C0"/>
    <w:rsid w:val="00F07D7F"/>
    <w:rsid w:val="00F4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7"/>
    <o:shapelayout v:ext="edit">
      <o:idmap v:ext="edit" data="1"/>
    </o:shapelayout>
  </w:shapeDefaults>
  <w:decimalSymbol w:val="."/>
  <w:listSeparator w:val=","/>
  <w14:docId w14:val="291D771A"/>
  <w15:docId w15:val="{956DE739-6162-4E41-9A3D-0361401DD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qFormat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01">
    <w:name w:val="fontstyle01"/>
    <w:rsid w:val="00F40D9F"/>
    <w:rPr>
      <w:rFonts w:ascii="TimesNewRomanPSMT" w:eastAsia="Calibri" w:hAnsi="TimesNewRomanPSMT" w:cs="Times New Roman" w:hint="default"/>
      <w:b w:val="0"/>
      <w:bCs w:val="0"/>
      <w:i w:val="0"/>
      <w:iCs w:val="0"/>
      <w:color w:val="000000"/>
      <w:sz w:val="24"/>
      <w:szCs w:val="24"/>
      <w:rtl w:val="0"/>
    </w:rPr>
  </w:style>
  <w:style w:type="character" w:customStyle="1" w:styleId="fontstyle21">
    <w:name w:val="fontstyle21"/>
    <w:rsid w:val="00F40D9F"/>
    <w:rPr>
      <w:rFonts w:ascii="TimesNewRomanPS-ItalicMT" w:eastAsia="Calibri" w:hAnsi="TimesNewRomanPS-ItalicMT" w:cs="Times New Roman" w:hint="default"/>
      <w:b w:val="0"/>
      <w:bCs w:val="0"/>
      <w:i/>
      <w:iCs/>
      <w:color w:val="000000"/>
      <w:sz w:val="24"/>
      <w:szCs w:val="24"/>
      <w:rtl w:val="0"/>
    </w:rPr>
  </w:style>
  <w:style w:type="character" w:customStyle="1" w:styleId="fontstyle11">
    <w:name w:val="fontstyle11"/>
    <w:rsid w:val="00B02E0E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9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1.wmf"/><Relationship Id="rId55" Type="http://schemas.openxmlformats.org/officeDocument/2006/relationships/footer" Target="footer2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endnotes" Target="endnotes.xml"/><Relationship Id="rId19" Type="http://schemas.openxmlformats.org/officeDocument/2006/relationships/oleObject" Target="embeddings/oleObject8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56" Type="http://schemas.openxmlformats.org/officeDocument/2006/relationships/header" Target="header3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54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oleObject" Target="embeddings/oleObject6.bin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4.bin"/><Relationship Id="rId57" Type="http://schemas.openxmlformats.org/officeDocument/2006/relationships/footer" Target="footer3.xml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8.wmf"/><Relationship Id="rId5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This PC</cp:lastModifiedBy>
  <cp:revision>52</cp:revision>
  <dcterms:created xsi:type="dcterms:W3CDTF">2016-01-27T09:21:00Z</dcterms:created>
  <dcterms:modified xsi:type="dcterms:W3CDTF">2025-04-25T06:22:00Z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